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三</w:t>
      </w:r>
      <w:r>
        <w:rPr>
          <w:rFonts w:eastAsia="黑体"/>
          <w:sz w:val="28"/>
          <w:szCs w:val="28"/>
        </w:rPr>
        <w:t>组主题训练卷</w:t>
      </w:r>
    </w:p>
    <w:p>
      <w:pPr>
        <w:jc w:val="center"/>
        <w:rPr>
          <w:sz w:val="28"/>
          <w:szCs w:val="28"/>
        </w:rPr>
      </w:pPr>
      <w:r>
        <w:rPr>
          <w:rFonts w:hint="eastAsia" w:eastAsia="华文新魏"/>
          <w:sz w:val="28"/>
          <w:szCs w:val="28"/>
        </w:rPr>
        <w:t>启智故事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一、主题感悟。</w:t>
      </w:r>
      <w:r>
        <w:rPr>
          <w:rFonts w:eastAsia="仿宋_GB2312"/>
          <w:sz w:val="28"/>
          <w:szCs w:val="28"/>
        </w:rPr>
        <w:t>(4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分)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认识他们</w:t>
      </w:r>
      <w:r>
        <w:rPr>
          <w:rFonts w:hint="eastAsia"/>
          <w:sz w:val="28"/>
          <w:szCs w:val="28"/>
        </w:rPr>
        <w:t xml:space="preserve">    </w:t>
      </w:r>
    </w:p>
    <w:p>
      <w:pPr>
        <w:ind w:left="281" w:leftChars="13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填空。（12分） </w:t>
      </w:r>
    </w:p>
    <w:p>
      <w:pPr>
        <w:pStyle w:val="2"/>
        <w:jc w:val="left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(1)曹冲是______的儿子，才______岁。　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(2)玲玲的______要参加评奖。</w:t>
      </w:r>
    </w:p>
    <w:p>
      <w:pPr>
        <w:pStyle w:val="2"/>
        <w:jc w:val="left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(3)露西给爸爸写了______封信。  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(4)小儿在________钓鱼。</w:t>
      </w:r>
    </w:p>
    <w:p>
      <w:pPr>
        <w:pStyle w:val="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(5)妈妈是在__________的时候，自己先睡着了。</w:t>
      </w:r>
    </w:p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了解他们  </w:t>
      </w:r>
    </w:p>
    <w:p>
      <w:pPr>
        <w:pStyle w:val="2"/>
        <w:wordWrap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(1)填一填，体会曹冲特点。</w:t>
      </w:r>
      <w:r>
        <w:rPr>
          <w:rFonts w:ascii="Times New Roman" w:hAnsi="Times New Roman" w:eastAsia="仿宋_GB2312" w:cs="Times New Roman"/>
          <w:sz w:val="28"/>
          <w:szCs w:val="28"/>
        </w:rPr>
        <w:t>(16分)</w:t>
      </w:r>
    </w:p>
    <w:p>
      <w:pPr>
        <w:pStyle w:val="2"/>
        <w:wordWrap w:val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有的人称象办法是：_______________________________________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曹冲称象的办法是：先赶象___________，在船舷上____________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</w:p>
    <w:p>
      <w:pPr>
        <w:pStyle w:val="2"/>
        <w:wordWrap w:val="0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然后把大象________，装______上船，当船下沉到做记号的地方停止，最后称________重量。</w:t>
      </w:r>
    </w:p>
    <w:p>
      <w:pPr>
        <w:pStyle w:val="2"/>
        <w:wordWrap w:val="0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从他们不同称象的方法中，我体会到曹冲________________。</w:t>
      </w:r>
    </w:p>
    <w:p>
      <w:pPr>
        <w:pStyle w:val="2"/>
        <w:wordWrap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(2)选一选，体会句子意思。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wordWrap w:val="0"/>
        <w:ind w:left="284" w:leftChars="135" w:hanging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好多事情并不像我们想象的那么糟。只要肯动脑筋，坏事也能变成好事。(　　)</w:t>
      </w:r>
    </w:p>
    <w:p>
      <w:pPr>
        <w:pStyle w:val="2"/>
        <w:wordWrap w:val="0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A.事情弄糟了并不可怕，因为它最后总是能变好的。</w:t>
      </w:r>
    </w:p>
    <w:p>
      <w:pPr>
        <w:pStyle w:val="2"/>
        <w:wordWrap w:val="0"/>
        <w:ind w:left="282" w:leftChars="134" w:hanging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B.事情弄糟了并不可怕，只要我们肯动脑筋，往往能想办法把坏事变成好事。</w:t>
      </w:r>
    </w:p>
    <w:p>
      <w:pPr>
        <w:pStyle w:val="2"/>
        <w:wordWrap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(3)睡梦中的妈妈是(　　　　)。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wordWrap w:val="0"/>
        <w:ind w:left="281" w:leftChars="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A.美丽的　B．凶恶的　C．温柔的　D．疲劳的　E．轻松的</w:t>
      </w:r>
    </w:p>
    <w:p>
      <w:pPr>
        <w:pStyle w:val="2"/>
        <w:wordWrap w:val="0"/>
        <w:ind w:left="283" w:hanging="282" w:hanging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(4)能看出小儿垂钓时很认真的诗句是：________________________，</w:t>
      </w:r>
      <w:r>
        <w:rPr>
          <w:rFonts w:hint="eastAsia"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二、主题链接。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分)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>乐乐小朋友说：“我的年纪还小，回家后不用帮家长做些力所能及的事。”果果小朋友说：“我觉得从小应该学会自己的事自己做，做个孝顺的孩子。”你赞同谁的说法？为什么？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三、主题应用。</w:t>
      </w:r>
      <w:r>
        <w:rPr>
          <w:rFonts w:eastAsia="仿宋_GB2312"/>
          <w:sz w:val="28"/>
          <w:szCs w:val="28"/>
        </w:rPr>
        <w:t>(5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阅读短文，完成问题。</w:t>
      </w:r>
      <w:r>
        <w:rPr>
          <w:rFonts w:ascii="Times New Roman" w:hAnsi="Times New Roman" w:eastAsia="仿宋_GB2312" w:cs="Times New Roman"/>
          <w:sz w:val="28"/>
          <w:szCs w:val="28"/>
        </w:rPr>
        <w:t>(21分)</w:t>
      </w:r>
    </w:p>
    <w:p>
      <w:pPr>
        <w:pStyle w:val="2"/>
        <w:ind w:firstLine="3360" w:firstLineChars="1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王二小</w:t>
      </w:r>
    </w:p>
    <w:p>
      <w:pPr>
        <w:pStyle w:val="2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王二小是儿童团员。他常常一边放牛，一边替八路军放哨(shào)。</w:t>
      </w:r>
    </w:p>
    <w:p>
      <w:pPr>
        <w:pStyle w:val="2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有一天，日寇(kòu)来扫荡(dànɡ)，走到山口迷了路。敌人看见王二小在山坡上放牛，就叫他带路。</w:t>
      </w:r>
    </w:p>
    <w:p>
      <w:pPr>
        <w:pStyle w:val="2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王二小装着顺从的样子走在前面，把敌人带进了八路军的埋伏圈。</w:t>
      </w:r>
    </w:p>
    <w:p>
      <w:pPr>
        <w:pStyle w:val="2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突然，四面八方响起了枪声。敌人知道上了当，就杀害了小英雄王二小。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这时候，八路军从山上冲下来，消灭了全部敌人。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(1)在短文中找出近义词写下来。</w:t>
      </w:r>
      <w:r>
        <w:rPr>
          <w:rFonts w:ascii="Times New Roman" w:hAnsi="Times New Roman" w:eastAsia="仿宋_GB2312" w:cs="Times New Roman"/>
          <w:sz w:val="28"/>
          <w:szCs w:val="28"/>
        </w:rPr>
        <w:t>(4分)</w:t>
      </w:r>
    </w:p>
    <w:p>
      <w:pPr>
        <w:pStyle w:val="2"/>
        <w:ind w:firstLine="282" w:firstLine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听从——(　　　)　　　　歼灭——(　　　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(2)根据短文内容填空。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王二小是__________。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王二小把敌人带进了________________。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王二小被敌人________了。</w:t>
      </w:r>
    </w:p>
    <w:p>
      <w:pPr>
        <w:pStyle w:val="2"/>
        <w:ind w:left="283" w:hanging="282" w:hanging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(3)王二小是怎样</w:t>
      </w:r>
      <w:r>
        <w:rPr>
          <w:rFonts w:hint="eastAsia" w:ascii="Times New Roman" w:hAnsi="Times New Roman" w:cs="Times New Roman"/>
          <w:sz w:val="28"/>
          <w:szCs w:val="28"/>
        </w:rPr>
        <w:t>把敌人带进八路军埋伏圈的，找出句子画上“</w:t>
      </w:r>
      <w:r>
        <w:rPr>
          <w:rFonts w:ascii="Times New Roman" w:hAnsi="Times New Roman" w:cs="Times New Roman"/>
          <w:sz w:val="28"/>
          <w:szCs w:val="28"/>
        </w:rPr>
        <w:t>____”。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(4)选择正确答案的序号。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这个故事发生在(　　)</w:t>
      </w:r>
    </w:p>
    <w:p>
      <w:pPr>
        <w:pStyle w:val="2"/>
        <w:ind w:left="281" w:leftChars="134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A.抗日战争时期　　B．抗美援朝时期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王二小是(　　)</w:t>
      </w:r>
    </w:p>
    <w:p>
      <w:pPr>
        <w:pStyle w:val="2"/>
        <w:ind w:left="281" w:leftChars="134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A.抗美援朝小英雄  B．抗日小英雄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(5)王二</w:t>
      </w:r>
      <w:r>
        <w:rPr>
          <w:rFonts w:hint="eastAsia" w:ascii="Times New Roman" w:hAnsi="Times New Roman" w:cs="Times New Roman"/>
          <w:sz w:val="28"/>
          <w:szCs w:val="28"/>
        </w:rPr>
        <w:t>小是个什么样的孩子？</w:t>
      </w:r>
      <w:r>
        <w:rPr>
          <w:rFonts w:ascii="Times New Roman" w:hAnsi="Times New Roman" w:eastAsia="仿宋_GB2312" w:cs="Times New Roman"/>
          <w:sz w:val="28"/>
          <w:szCs w:val="28"/>
        </w:rPr>
        <w:t>(3分)</w:t>
      </w:r>
    </w:p>
    <w:p>
      <w:pPr>
        <w:pStyle w:val="2"/>
        <w:ind w:left="281" w:leftChars="134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>
      <w:pPr>
        <w:pStyle w:val="2"/>
        <w:ind w:left="283" w:hanging="282" w:hangingChars="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小朋友们，在你们的身边一定有你们喜欢的人吧，你喜欢谁？喜欢他(她)的什么？为什么喜欢他(她)？想一想，写下来。</w:t>
      </w:r>
      <w:r>
        <w:rPr>
          <w:rFonts w:ascii="Times New Roman" w:hAnsi="Times New Roman" w:eastAsia="仿宋_GB2312" w:cs="Times New Roman"/>
          <w:sz w:val="28"/>
          <w:szCs w:val="28"/>
        </w:rPr>
        <w:t>(30分)</w:t>
      </w:r>
    </w:p>
    <w:p>
      <w:pPr>
        <w:pStyle w:val="2"/>
        <w:ind w:left="283" w:leftChars="135" w:firstLine="560" w:firstLineChars="200"/>
        <w:jc w:val="center"/>
        <w:rPr>
          <w:rFonts w:eastAsia="楷体_GB231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三</w:t>
      </w:r>
      <w:r>
        <w:rPr>
          <w:rFonts w:eastAsia="黑体"/>
          <w:sz w:val="28"/>
          <w:szCs w:val="28"/>
        </w:rPr>
        <w:t>组主题训练卷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启智故事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曹操 七 </w:t>
      </w:r>
      <w:r>
        <w:rPr>
          <w:rFonts w:ascii="Times New Roman" w:hAnsi="Times New Roman" w:eastAsia="楷体_GB2312" w:cs="Times New Roman"/>
          <w:sz w:val="28"/>
          <w:szCs w:val="28"/>
        </w:rPr>
        <w:t>(2)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画 </w:t>
      </w:r>
      <w:r>
        <w:rPr>
          <w:rFonts w:ascii="Times New Roman" w:hAnsi="Times New Roman" w:eastAsia="楷体_GB2312" w:cs="Times New Roman"/>
          <w:sz w:val="28"/>
          <w:szCs w:val="28"/>
        </w:rPr>
        <w:t>(3)</w:t>
      </w:r>
      <w:r>
        <w:rPr>
          <w:rFonts w:ascii="楷体_GB2312" w:hAnsi="Times New Roman" w:eastAsia="楷体_GB2312" w:cs="Times New Roman"/>
          <w:sz w:val="28"/>
          <w:szCs w:val="28"/>
        </w:rPr>
        <w:t>两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(4)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水边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(</w:t>
      </w:r>
      <w:r>
        <w:rPr>
          <w:rFonts w:ascii="Times New Roman" w:hAnsi="Times New Roman" w:eastAsia="楷体_GB2312" w:cs="Times New Roman"/>
          <w:sz w:val="28"/>
          <w:szCs w:val="28"/>
        </w:rPr>
        <w:t>5)</w:t>
      </w:r>
      <w:r>
        <w:rPr>
          <w:rFonts w:ascii="楷体_GB2312" w:hAnsi="Times New Roman" w:eastAsia="楷体_GB2312" w:cs="Times New Roman"/>
          <w:sz w:val="28"/>
          <w:szCs w:val="28"/>
        </w:rPr>
        <w:t>哄我睡觉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楷体_GB2312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(1)</w:t>
      </w:r>
      <w:r>
        <w:rPr>
          <w:rFonts w:hint="eastAsia" w:hAnsi="宋体" w:eastAsia="楷体_GB2312" w:cs="Times New Roman"/>
          <w:sz w:val="28"/>
          <w:szCs w:val="28"/>
        </w:rPr>
        <w:t>①</w:t>
      </w:r>
      <w:r>
        <w:rPr>
          <w:rFonts w:ascii="楷体_GB2312" w:hAnsi="Times New Roman" w:eastAsia="楷体_GB2312" w:cs="Times New Roman"/>
          <w:sz w:val="28"/>
          <w:szCs w:val="28"/>
        </w:rPr>
        <w:t>造一杆大秤来称象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hAnsi="宋体" w:eastAsia="楷体_GB2312" w:cs="Times New Roman"/>
          <w:sz w:val="28"/>
          <w:szCs w:val="28"/>
        </w:rPr>
        <w:t>②</w:t>
      </w:r>
      <w:r>
        <w:rPr>
          <w:rFonts w:ascii="楷体_GB2312" w:hAnsi="Times New Roman" w:eastAsia="楷体_GB2312" w:cs="Times New Roman"/>
          <w:sz w:val="28"/>
          <w:szCs w:val="28"/>
        </w:rPr>
        <w:t>上船 做记号 赶上岸 石头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楷体_GB2312" w:hAnsi="Times New Roman" w:eastAsia="楷体_GB2312" w:cs="Times New Roman"/>
          <w:sz w:val="28"/>
          <w:szCs w:val="28"/>
        </w:rPr>
        <w:t>石头的 很聪明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(2)B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(3)ACD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(4)</w:t>
      </w:r>
      <w:r>
        <w:rPr>
          <w:rFonts w:ascii="楷体_GB2312" w:hAnsi="Times New Roman" w:eastAsia="楷体_GB2312" w:cs="Times New Roman"/>
          <w:sz w:val="28"/>
          <w:szCs w:val="28"/>
        </w:rPr>
        <w:t>路人借问遥招手 怕得鱼惊不应人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</w:t>
      </w:r>
      <w:r>
        <w:rPr>
          <w:rFonts w:ascii="楷体_GB2312" w:hAnsi="Times New Roman" w:eastAsia="楷体_GB2312" w:cs="Times New Roman"/>
          <w:sz w:val="28"/>
          <w:szCs w:val="28"/>
        </w:rPr>
        <w:t>示例：我赞同果果的说法，因为我们小学生应该学会自己的事自己做，不依赖父母，做个自立自强的孩子。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</w:t>
      </w:r>
      <w:r>
        <w:rPr>
          <w:rFonts w:ascii="楷体_GB2312" w:hAnsi="Times New Roman" w:eastAsia="楷体_GB2312" w:cs="Times New Roman"/>
          <w:sz w:val="28"/>
          <w:szCs w:val="28"/>
        </w:rPr>
        <w:t>顺从 消灭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</w:t>
      </w:r>
      <w:r>
        <w:rPr>
          <w:rFonts w:hint="eastAsia" w:hAnsi="宋体" w:eastAsia="楷体_GB2312" w:cs="Times New Roman"/>
          <w:sz w:val="28"/>
          <w:szCs w:val="28"/>
        </w:rPr>
        <w:t>①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儿童团员 </w:t>
      </w:r>
      <w:r>
        <w:rPr>
          <w:rFonts w:hint="eastAsia"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楷体_GB2312" w:hAnsi="Times New Roman" w:eastAsia="楷体_GB2312" w:cs="Times New Roman"/>
          <w:sz w:val="28"/>
          <w:szCs w:val="28"/>
        </w:rPr>
        <w:t>八路军的埋伏圈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hAnsi="宋体" w:eastAsia="楷体_GB2312" w:cs="Times New Roman"/>
          <w:sz w:val="28"/>
          <w:szCs w:val="28"/>
        </w:rPr>
        <w:t>③</w:t>
      </w:r>
      <w:r>
        <w:rPr>
          <w:rFonts w:ascii="楷体_GB2312" w:hAnsi="Times New Roman" w:eastAsia="楷体_GB2312" w:cs="Times New Roman"/>
          <w:sz w:val="28"/>
          <w:szCs w:val="28"/>
        </w:rPr>
        <w:t>杀害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</w:t>
      </w:r>
      <w:r>
        <w:rPr>
          <w:rFonts w:ascii="楷体_GB2312" w:hAnsi="Times New Roman" w:eastAsia="楷体_GB2312" w:cs="Times New Roman"/>
          <w:sz w:val="28"/>
          <w:szCs w:val="28"/>
          <w:u w:val="single"/>
        </w:rPr>
        <w:t>王二小装着顺从的样子走在前面，把敌人带进了八路军的埋伏圈。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(4)</w:t>
      </w:r>
      <w:r>
        <w:rPr>
          <w:rFonts w:hint="eastAsia" w:hAnsi="宋体" w:eastAsia="楷体_GB2312" w:cs="Times New Roman"/>
          <w:sz w:val="28"/>
          <w:szCs w:val="28"/>
        </w:rPr>
        <w:t>①</w:t>
      </w:r>
      <w:r>
        <w:rPr>
          <w:rFonts w:ascii="Times New Roman" w:hAnsi="Times New Roman" w:eastAsia="楷体_GB2312" w:cs="Times New Roman"/>
          <w:sz w:val="28"/>
          <w:szCs w:val="28"/>
        </w:rPr>
        <w:t>A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>B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(5)</w:t>
      </w:r>
      <w:r>
        <w:rPr>
          <w:rFonts w:ascii="楷体_GB2312" w:hAnsi="Times New Roman" w:eastAsia="楷体_GB2312" w:cs="Times New Roman"/>
          <w:sz w:val="28"/>
          <w:szCs w:val="28"/>
        </w:rPr>
        <w:t>王二小是个机智勇敢、热爱祖国的孩子。</w:t>
      </w:r>
    </w:p>
    <w:p>
      <w:pPr>
        <w:ind w:left="566" w:leftChars="267" w:hanging="5" w:hangingChars="2"/>
        <w:rPr>
          <w:rFonts w:hint="eastAsia" w:ascii="楷体_GB2312"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楷体_GB2312" w:eastAsia="楷体_GB2312"/>
          <w:sz w:val="28"/>
          <w:szCs w:val="28"/>
        </w:rPr>
        <w:t>．示例：我喜欢我的妈妈，她很热心肠，不管谁有困难，她都去帮助；她很勤劳，从早到晚一直忙个不停；她很</w:t>
      </w:r>
      <w:r>
        <w:rPr>
          <w:rFonts w:hint="eastAsia" w:ascii="楷体_GB2312" w:eastAsia="楷体_GB2312"/>
          <w:sz w:val="28"/>
          <w:szCs w:val="28"/>
        </w:rPr>
        <w:t>幽默，总给我讲笑话。</w:t>
      </w:r>
    </w:p>
    <w:p>
      <w:pPr>
        <w:ind w:left="566" w:leftChars="267" w:hanging="5" w:hangingChars="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297179"/>
    <w:rsid w:val="003353AC"/>
    <w:rsid w:val="00336051"/>
    <w:rsid w:val="00391190"/>
    <w:rsid w:val="003C3A89"/>
    <w:rsid w:val="0040445C"/>
    <w:rsid w:val="0042171F"/>
    <w:rsid w:val="00543375"/>
    <w:rsid w:val="00583DF1"/>
    <w:rsid w:val="00740213"/>
    <w:rsid w:val="007D7C9C"/>
    <w:rsid w:val="00816BA3"/>
    <w:rsid w:val="008566D1"/>
    <w:rsid w:val="00A572F9"/>
    <w:rsid w:val="00A75361"/>
    <w:rsid w:val="00AA0BBC"/>
    <w:rsid w:val="00B46A54"/>
    <w:rsid w:val="00B573CB"/>
    <w:rsid w:val="00C94325"/>
    <w:rsid w:val="00D603EF"/>
    <w:rsid w:val="00D81D92"/>
    <w:rsid w:val="00DC0596"/>
    <w:rsid w:val="00E80A2D"/>
    <w:rsid w:val="00EF49A4"/>
    <w:rsid w:val="00F26D9A"/>
    <w:rsid w:val="00FA4A07"/>
    <w:rsid w:val="11EC1939"/>
    <w:rsid w:val="2B3C1DDD"/>
    <w:rsid w:val="321D4C6C"/>
    <w:rsid w:val="33C574A4"/>
    <w:rsid w:val="4A4073ED"/>
    <w:rsid w:val="52DB3A0B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1134</Words>
  <Characters>1740</Characters>
  <Lines>13</Lines>
  <Paragraphs>3</Paragraphs>
  <TotalTime>0</TotalTime>
  <ScaleCrop>false</ScaleCrop>
  <LinksUpToDate>false</LinksUpToDate>
  <CharactersWithSpaces>1799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2022-11-10T04:57:55Z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9E15630BD0B84627B1ACED15790BD55E</vt:lpwstr>
  </property>
</Properties>
</file>